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7D9" w:rsidRPr="0041200A" w:rsidRDefault="000177D9" w:rsidP="000177D9">
      <w:pPr>
        <w:spacing w:after="0" w:line="240" w:lineRule="auto"/>
        <w:ind w:firstLine="709"/>
        <w:jc w:val="center"/>
        <w:rPr>
          <w:rFonts w:ascii="Times New Roman" w:hAnsi="Times New Roman"/>
          <w:b/>
          <w:i/>
          <w:sz w:val="24"/>
          <w:szCs w:val="24"/>
          <w:lang w:val="uk-UA"/>
        </w:rPr>
      </w:pPr>
      <w:r w:rsidRPr="0041200A">
        <w:rPr>
          <w:rFonts w:ascii="Times New Roman" w:hAnsi="Times New Roman"/>
          <w:b/>
          <w:i/>
          <w:sz w:val="24"/>
          <w:szCs w:val="24"/>
          <w:lang w:val="uk-UA"/>
        </w:rPr>
        <w:t xml:space="preserve">ПОВІДОМЛЕННЯ  </w:t>
      </w:r>
    </w:p>
    <w:p w:rsidR="000177D9" w:rsidRPr="0041200A" w:rsidRDefault="000177D9" w:rsidP="000177D9">
      <w:pPr>
        <w:spacing w:line="240" w:lineRule="atLeast"/>
        <w:jc w:val="both"/>
        <w:rPr>
          <w:rFonts w:ascii="Times New Roman" w:hAnsi="Times New Roman"/>
          <w:b/>
          <w:i/>
          <w:sz w:val="24"/>
          <w:szCs w:val="24"/>
          <w:lang w:val="uk-UA"/>
        </w:rPr>
      </w:pPr>
      <w:r w:rsidRPr="0041200A">
        <w:rPr>
          <w:rFonts w:ascii="Times New Roman" w:hAnsi="Times New Roman"/>
          <w:b/>
          <w:i/>
          <w:sz w:val="24"/>
          <w:szCs w:val="24"/>
          <w:lang w:val="uk-UA"/>
        </w:rPr>
        <w:t xml:space="preserve">про оприлюднення регуляторного акта – </w:t>
      </w:r>
      <w:r>
        <w:rPr>
          <w:rFonts w:ascii="Times New Roman" w:hAnsi="Times New Roman"/>
          <w:b/>
          <w:i/>
          <w:sz w:val="24"/>
          <w:szCs w:val="24"/>
          <w:lang w:val="uk-UA"/>
        </w:rPr>
        <w:t xml:space="preserve">проєкту </w:t>
      </w:r>
      <w:r w:rsidRPr="0041200A">
        <w:rPr>
          <w:rFonts w:ascii="Times New Roman" w:hAnsi="Times New Roman"/>
          <w:b/>
          <w:i/>
          <w:sz w:val="24"/>
          <w:szCs w:val="24"/>
          <w:lang w:val="uk-UA"/>
        </w:rPr>
        <w:t>рішення міської ради «</w:t>
      </w:r>
      <w:r w:rsidRPr="00E6243B">
        <w:rPr>
          <w:rFonts w:ascii="Times New Roman" w:hAnsi="Times New Roman"/>
          <w:b/>
          <w:i/>
          <w:sz w:val="24"/>
          <w:szCs w:val="24"/>
          <w:lang w:val="uk-UA"/>
        </w:rPr>
        <w:t>Про встановлення Правил утримання домашніх тварин у м. Кривому Розі</w:t>
      </w:r>
      <w:r w:rsidRPr="0041200A">
        <w:rPr>
          <w:rFonts w:ascii="Times New Roman" w:hAnsi="Times New Roman"/>
          <w:b/>
          <w:i/>
          <w:sz w:val="24"/>
          <w:szCs w:val="24"/>
          <w:lang w:val="uk-UA"/>
        </w:rPr>
        <w:t>» та аналізу його регуляторного впливу</w:t>
      </w:r>
    </w:p>
    <w:p w:rsidR="000177D9" w:rsidRPr="0041200A" w:rsidRDefault="000177D9" w:rsidP="000177D9">
      <w:pPr>
        <w:spacing w:after="0" w:line="240" w:lineRule="auto"/>
        <w:ind w:firstLine="567"/>
        <w:jc w:val="both"/>
        <w:rPr>
          <w:rFonts w:ascii="Times New Roman" w:hAnsi="Times New Roman"/>
          <w:sz w:val="24"/>
          <w:szCs w:val="24"/>
          <w:lang w:val="uk-UA" w:eastAsia="ru-RU"/>
        </w:rPr>
      </w:pPr>
      <w:r w:rsidRPr="0041200A">
        <w:rPr>
          <w:rFonts w:ascii="Times New Roman" w:hAnsi="Times New Roman"/>
          <w:sz w:val="24"/>
          <w:szCs w:val="24"/>
          <w:lang w:val="uk-UA" w:eastAsia="ru-RU"/>
        </w:rPr>
        <w:t xml:space="preserve">На сьогодні в м. Кривому Розі діє рішення Криворізької міської ради від 23.12.2009  №3645 «Про затвердження Правил утримання домашніх та інших тварин і поводження з ними у м. Кривому Розі», із змінами, але його дія не призвела до очікуваних результатів. </w:t>
      </w:r>
    </w:p>
    <w:p w:rsidR="000177D9" w:rsidRPr="0041200A" w:rsidRDefault="000177D9" w:rsidP="000177D9">
      <w:pPr>
        <w:spacing w:after="0" w:line="240" w:lineRule="auto"/>
        <w:ind w:firstLine="567"/>
        <w:jc w:val="both"/>
        <w:rPr>
          <w:rFonts w:ascii="Times New Roman" w:hAnsi="Times New Roman"/>
          <w:sz w:val="24"/>
          <w:szCs w:val="24"/>
          <w:lang w:val="ru-RU" w:eastAsia="ru-RU"/>
        </w:rPr>
      </w:pPr>
      <w:proofErr w:type="spellStart"/>
      <w:r w:rsidRPr="0041200A">
        <w:rPr>
          <w:rFonts w:ascii="Times New Roman" w:hAnsi="Times New Roman"/>
          <w:sz w:val="24"/>
          <w:szCs w:val="24"/>
          <w:lang w:val="ru-RU" w:eastAsia="ru-RU"/>
        </w:rPr>
        <w:t>Новий</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регуляторний</w:t>
      </w:r>
      <w:proofErr w:type="spellEnd"/>
      <w:r w:rsidRPr="0041200A">
        <w:rPr>
          <w:rFonts w:ascii="Times New Roman" w:hAnsi="Times New Roman"/>
          <w:sz w:val="24"/>
          <w:szCs w:val="24"/>
          <w:lang w:val="ru-RU" w:eastAsia="ru-RU"/>
        </w:rPr>
        <w:t xml:space="preserve"> акт направлено на </w:t>
      </w:r>
      <w:proofErr w:type="spellStart"/>
      <w:r w:rsidRPr="0041200A">
        <w:rPr>
          <w:rFonts w:ascii="Times New Roman" w:hAnsi="Times New Roman"/>
          <w:sz w:val="24"/>
          <w:szCs w:val="24"/>
          <w:lang w:val="ru-RU" w:eastAsia="ru-RU"/>
        </w:rPr>
        <w:t>врегулювання</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правових</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відносин</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між</w:t>
      </w:r>
      <w:proofErr w:type="spellEnd"/>
      <w:r w:rsidRPr="0041200A">
        <w:rPr>
          <w:rFonts w:ascii="Times New Roman" w:hAnsi="Times New Roman"/>
          <w:sz w:val="24"/>
          <w:szCs w:val="24"/>
          <w:lang w:val="ru-RU" w:eastAsia="ru-RU"/>
        </w:rPr>
        <w:t xml:space="preserve"> органами </w:t>
      </w:r>
      <w:proofErr w:type="spellStart"/>
      <w:r w:rsidRPr="0041200A">
        <w:rPr>
          <w:rFonts w:ascii="Times New Roman" w:hAnsi="Times New Roman"/>
          <w:sz w:val="24"/>
          <w:szCs w:val="24"/>
          <w:lang w:val="ru-RU" w:eastAsia="ru-RU"/>
        </w:rPr>
        <w:t>місцевого</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самоврядування</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мешканцями</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суб’єктами</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господарювання</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профільними</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комунальними</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підприємствами</w:t>
      </w:r>
      <w:proofErr w:type="spellEnd"/>
      <w:r w:rsidRPr="0041200A">
        <w:rPr>
          <w:rFonts w:ascii="Times New Roman" w:hAnsi="Times New Roman"/>
          <w:sz w:val="24"/>
          <w:szCs w:val="24"/>
          <w:lang w:val="ru-RU" w:eastAsia="ru-RU"/>
        </w:rPr>
        <w:t xml:space="preserve"> та </w:t>
      </w:r>
      <w:proofErr w:type="spellStart"/>
      <w:r w:rsidRPr="0041200A">
        <w:rPr>
          <w:rFonts w:ascii="Times New Roman" w:hAnsi="Times New Roman"/>
          <w:sz w:val="24"/>
          <w:szCs w:val="24"/>
          <w:lang w:val="ru-RU" w:eastAsia="ru-RU"/>
        </w:rPr>
        <w:t>іншими</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суб</w:t>
      </w:r>
      <w:r w:rsidRPr="0041200A">
        <w:rPr>
          <w:rFonts w:ascii="Times New Roman" w:hAnsi="Times New Roman"/>
          <w:bCs/>
          <w:sz w:val="24"/>
          <w:szCs w:val="24"/>
          <w:lang w:val="ru-RU" w:eastAsia="ru-RU"/>
        </w:rPr>
        <w:t>’єктами</w:t>
      </w:r>
      <w:proofErr w:type="spellEnd"/>
      <w:r w:rsidRPr="0041200A">
        <w:rPr>
          <w:rFonts w:ascii="Times New Roman" w:hAnsi="Times New Roman"/>
          <w:bCs/>
          <w:sz w:val="24"/>
          <w:szCs w:val="24"/>
          <w:lang w:val="ru-RU" w:eastAsia="ru-RU"/>
        </w:rPr>
        <w:t>,</w:t>
      </w:r>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що</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утримують</w:t>
      </w:r>
      <w:proofErr w:type="spellEnd"/>
      <w:r w:rsidRPr="0041200A">
        <w:rPr>
          <w:rFonts w:ascii="Times New Roman" w:hAnsi="Times New Roman"/>
          <w:sz w:val="24"/>
          <w:szCs w:val="24"/>
          <w:lang w:val="ru-RU" w:eastAsia="ru-RU"/>
        </w:rPr>
        <w:t xml:space="preserve"> </w:t>
      </w:r>
      <w:proofErr w:type="spellStart"/>
      <w:r w:rsidRPr="0041200A">
        <w:rPr>
          <w:rFonts w:ascii="Times New Roman" w:hAnsi="Times New Roman"/>
          <w:sz w:val="24"/>
          <w:szCs w:val="24"/>
          <w:lang w:val="ru-RU" w:eastAsia="ru-RU"/>
        </w:rPr>
        <w:t>тварин</w:t>
      </w:r>
      <w:proofErr w:type="spellEnd"/>
      <w:r w:rsidRPr="0041200A">
        <w:rPr>
          <w:rFonts w:ascii="Times New Roman" w:hAnsi="Times New Roman"/>
          <w:sz w:val="24"/>
          <w:szCs w:val="24"/>
          <w:lang w:val="ru-RU" w:eastAsia="ru-RU"/>
        </w:rPr>
        <w:t>.</w:t>
      </w:r>
    </w:p>
    <w:p w:rsidR="000177D9" w:rsidRPr="00C956BA" w:rsidRDefault="000177D9" w:rsidP="000177D9">
      <w:pPr>
        <w:spacing w:after="0" w:line="240" w:lineRule="auto"/>
        <w:ind w:firstLine="567"/>
        <w:jc w:val="both"/>
        <w:rPr>
          <w:rFonts w:ascii="Times New Roman" w:hAnsi="Times New Roman"/>
          <w:sz w:val="24"/>
          <w:szCs w:val="24"/>
          <w:lang w:val="uk-UA" w:eastAsia="ru-RU"/>
        </w:rPr>
      </w:pPr>
      <w:r w:rsidRPr="00C956BA">
        <w:rPr>
          <w:rFonts w:ascii="Times New Roman" w:hAnsi="Times New Roman"/>
          <w:sz w:val="24"/>
          <w:szCs w:val="24"/>
          <w:lang w:val="uk-UA" w:eastAsia="ru-RU"/>
        </w:rPr>
        <w:t xml:space="preserve">Запровадження вимог запропонованого регуляторного акта </w:t>
      </w:r>
      <w:proofErr w:type="spellStart"/>
      <w:r w:rsidRPr="00C956BA">
        <w:rPr>
          <w:rFonts w:ascii="Times New Roman" w:hAnsi="Times New Roman"/>
          <w:sz w:val="24"/>
          <w:szCs w:val="24"/>
          <w:lang w:val="uk-UA" w:eastAsia="ru-RU"/>
        </w:rPr>
        <w:t>надасть</w:t>
      </w:r>
      <w:proofErr w:type="spellEnd"/>
      <w:r w:rsidRPr="00C956BA">
        <w:rPr>
          <w:rFonts w:ascii="Times New Roman" w:hAnsi="Times New Roman"/>
          <w:sz w:val="24"/>
          <w:szCs w:val="24"/>
          <w:lang w:val="uk-UA" w:eastAsia="ru-RU"/>
        </w:rPr>
        <w:t xml:space="preserve"> можливість створити умови для належної життєдіяльності мешканців міста, забезпечить поліпшення санітарного та епізоотичного стану міста, змінить громадську думку на користь цивілізованого, гуманного та етичного ставлення до тварин, що вплине на виховання зростаючого покоління й мешканців міста та підвищення моральної відповідальності в суспільстві, сприятиме врегулюванню питань </w:t>
      </w:r>
      <w:r>
        <w:rPr>
          <w:rFonts w:ascii="Times New Roman" w:hAnsi="Times New Roman"/>
          <w:sz w:val="24"/>
          <w:szCs w:val="24"/>
          <w:lang w:val="uk-UA" w:eastAsia="ru-RU"/>
        </w:rPr>
        <w:t>поводження</w:t>
      </w:r>
      <w:r w:rsidRPr="00C956BA">
        <w:rPr>
          <w:rFonts w:ascii="Times New Roman" w:hAnsi="Times New Roman"/>
          <w:sz w:val="24"/>
          <w:szCs w:val="24"/>
          <w:lang w:val="uk-UA" w:eastAsia="ru-RU"/>
        </w:rPr>
        <w:t xml:space="preserve"> безпритульних тварин (собак), посиленню контролю за дотриманням вимог нормативно-правових актів щодо утримання домашніх тварин у м. Кривому Розі.</w:t>
      </w:r>
    </w:p>
    <w:p w:rsidR="000177D9" w:rsidRDefault="000177D9" w:rsidP="000177D9">
      <w:pPr>
        <w:spacing w:after="0" w:line="240" w:lineRule="auto"/>
        <w:ind w:firstLine="567"/>
        <w:jc w:val="both"/>
        <w:rPr>
          <w:rFonts w:ascii="Times New Roman" w:hAnsi="Times New Roman"/>
          <w:sz w:val="24"/>
          <w:szCs w:val="24"/>
          <w:lang w:val="uk-UA" w:eastAsia="ru-RU"/>
        </w:rPr>
      </w:pPr>
      <w:r w:rsidRPr="00C956BA">
        <w:rPr>
          <w:rFonts w:ascii="Times New Roman" w:hAnsi="Times New Roman"/>
          <w:sz w:val="24"/>
          <w:szCs w:val="24"/>
          <w:lang w:val="uk-UA" w:eastAsia="ru-RU"/>
        </w:rPr>
        <w:t>Дія регуляторного акта буде розповсюджуватися на власників тварин - мешканців міста та суб’єктів господарювання.</w:t>
      </w:r>
    </w:p>
    <w:p w:rsidR="000177D9" w:rsidRDefault="000177D9" w:rsidP="000177D9">
      <w:pPr>
        <w:spacing w:after="0" w:line="240" w:lineRule="auto"/>
        <w:ind w:firstLine="567"/>
        <w:jc w:val="both"/>
        <w:rPr>
          <w:rFonts w:ascii="Times New Roman" w:hAnsi="Times New Roman"/>
          <w:sz w:val="24"/>
          <w:szCs w:val="24"/>
          <w:lang w:val="uk-UA" w:eastAsia="ru-RU"/>
        </w:rPr>
      </w:pPr>
      <w:r>
        <w:rPr>
          <w:rFonts w:ascii="Times New Roman" w:hAnsi="Times New Roman"/>
          <w:sz w:val="24"/>
          <w:szCs w:val="24"/>
          <w:lang w:val="uk-UA" w:eastAsia="ru-RU"/>
        </w:rPr>
        <w:t xml:space="preserve">Проект підготовлено департаментом розвитку інфраструктури міста виконкому Криворізької міської ради. </w:t>
      </w:r>
    </w:p>
    <w:p w:rsidR="000177D9" w:rsidRPr="00E6243B" w:rsidRDefault="000177D9" w:rsidP="000177D9">
      <w:pPr>
        <w:spacing w:after="0" w:line="240" w:lineRule="auto"/>
        <w:ind w:firstLine="567"/>
        <w:jc w:val="both"/>
        <w:rPr>
          <w:rFonts w:ascii="Times New Roman" w:hAnsi="Times New Roman"/>
          <w:lang w:val="ru-RU"/>
        </w:rPr>
      </w:pPr>
      <w:r>
        <w:rPr>
          <w:rFonts w:ascii="Times New Roman" w:hAnsi="Times New Roman"/>
          <w:sz w:val="24"/>
          <w:szCs w:val="24"/>
          <w:lang w:val="uk-UA" w:eastAsia="ru-RU"/>
        </w:rPr>
        <w:t>Цілі прийняття регуляторного акта: п</w:t>
      </w:r>
      <w:r w:rsidRPr="00E6243B">
        <w:rPr>
          <w:rFonts w:ascii="Times New Roman" w:hAnsi="Times New Roman"/>
          <w:sz w:val="24"/>
          <w:szCs w:val="24"/>
          <w:lang w:val="uk-UA" w:eastAsia="ru-RU"/>
        </w:rPr>
        <w:t>риведення правил утримання домашніх тварин у відповідність до змін у чинному законодавстві Проект рішення та аналіз його регуляторного впливу будуть розміщені</w:t>
      </w:r>
      <w:r w:rsidRPr="00E6243B">
        <w:rPr>
          <w:rFonts w:ascii="Times New Roman" w:hAnsi="Times New Roman"/>
          <w:lang w:val="ru-RU"/>
        </w:rPr>
        <w:t xml:space="preserve"> </w:t>
      </w:r>
      <w:r>
        <w:rPr>
          <w:rFonts w:ascii="Times New Roman" w:hAnsi="Times New Roman"/>
          <w:b/>
          <w:lang w:val="ru-RU"/>
        </w:rPr>
        <w:t>09.07.2020</w:t>
      </w:r>
      <w:r w:rsidRPr="00E6243B">
        <w:rPr>
          <w:rFonts w:ascii="Times New Roman" w:hAnsi="Times New Roman"/>
          <w:lang w:val="ru-RU"/>
        </w:rPr>
        <w:t xml:space="preserve"> в </w:t>
      </w:r>
      <w:proofErr w:type="spellStart"/>
      <w:r w:rsidRPr="00E6243B">
        <w:rPr>
          <w:rFonts w:ascii="Times New Roman" w:hAnsi="Times New Roman"/>
          <w:b/>
          <w:lang w:val="ru-RU"/>
        </w:rPr>
        <w:t>міській</w:t>
      </w:r>
      <w:proofErr w:type="spellEnd"/>
      <w:r w:rsidRPr="00E6243B">
        <w:rPr>
          <w:rFonts w:ascii="Times New Roman" w:hAnsi="Times New Roman"/>
          <w:b/>
          <w:lang w:val="ru-RU"/>
        </w:rPr>
        <w:t xml:space="preserve"> </w:t>
      </w:r>
      <w:proofErr w:type="spellStart"/>
      <w:r w:rsidRPr="00E6243B">
        <w:rPr>
          <w:rFonts w:ascii="Times New Roman" w:hAnsi="Times New Roman"/>
          <w:b/>
          <w:lang w:val="ru-RU"/>
        </w:rPr>
        <w:t>газеті</w:t>
      </w:r>
      <w:proofErr w:type="spellEnd"/>
      <w:r w:rsidRPr="00E6243B">
        <w:rPr>
          <w:rFonts w:ascii="Times New Roman" w:hAnsi="Times New Roman"/>
          <w:b/>
          <w:lang w:val="ru-RU"/>
        </w:rPr>
        <w:t xml:space="preserve"> «</w:t>
      </w:r>
      <w:proofErr w:type="spellStart"/>
      <w:r w:rsidRPr="00E6243B">
        <w:rPr>
          <w:rFonts w:ascii="Times New Roman" w:hAnsi="Times New Roman"/>
          <w:b/>
          <w:lang w:val="ru-RU"/>
        </w:rPr>
        <w:t>Червоний</w:t>
      </w:r>
      <w:proofErr w:type="spellEnd"/>
      <w:r w:rsidRPr="00E6243B">
        <w:rPr>
          <w:rFonts w:ascii="Times New Roman" w:hAnsi="Times New Roman"/>
          <w:b/>
          <w:lang w:val="ru-RU"/>
        </w:rPr>
        <w:t xml:space="preserve"> </w:t>
      </w:r>
      <w:proofErr w:type="spellStart"/>
      <w:r w:rsidRPr="00E6243B">
        <w:rPr>
          <w:rFonts w:ascii="Times New Roman" w:hAnsi="Times New Roman"/>
          <w:b/>
          <w:lang w:val="ru-RU"/>
        </w:rPr>
        <w:t>гірник</w:t>
      </w:r>
      <w:proofErr w:type="spellEnd"/>
      <w:r w:rsidRPr="00E6243B">
        <w:rPr>
          <w:rFonts w:ascii="Times New Roman" w:hAnsi="Times New Roman"/>
          <w:b/>
          <w:lang w:val="ru-RU"/>
        </w:rPr>
        <w:t xml:space="preserve">» </w:t>
      </w:r>
      <w:r w:rsidRPr="00E6243B">
        <w:rPr>
          <w:rFonts w:ascii="Times New Roman" w:hAnsi="Times New Roman"/>
          <w:lang w:val="ru-RU"/>
        </w:rPr>
        <w:t>та</w:t>
      </w:r>
      <w:r w:rsidRPr="00E6243B">
        <w:rPr>
          <w:rFonts w:ascii="Times New Roman" w:hAnsi="Times New Roman"/>
          <w:b/>
          <w:lang w:val="ru-RU"/>
        </w:rPr>
        <w:t xml:space="preserve"> на </w:t>
      </w:r>
      <w:proofErr w:type="spellStart"/>
      <w:r w:rsidRPr="00E6243B">
        <w:rPr>
          <w:rFonts w:ascii="Times New Roman" w:hAnsi="Times New Roman"/>
          <w:b/>
          <w:lang w:val="ru-RU"/>
        </w:rPr>
        <w:t>офіційних</w:t>
      </w:r>
      <w:proofErr w:type="spellEnd"/>
      <w:r w:rsidRPr="00E6243B">
        <w:rPr>
          <w:rFonts w:ascii="Times New Roman" w:hAnsi="Times New Roman"/>
          <w:b/>
          <w:lang w:val="ru-RU"/>
        </w:rPr>
        <w:t xml:space="preserve"> </w:t>
      </w:r>
      <w:proofErr w:type="spellStart"/>
      <w:r w:rsidRPr="00E6243B">
        <w:rPr>
          <w:rFonts w:ascii="Times New Roman" w:hAnsi="Times New Roman"/>
          <w:b/>
          <w:lang w:val="ru-RU"/>
        </w:rPr>
        <w:t>сторінках</w:t>
      </w:r>
      <w:proofErr w:type="spellEnd"/>
      <w:r w:rsidRPr="00E6243B">
        <w:rPr>
          <w:rFonts w:ascii="Times New Roman" w:hAnsi="Times New Roman"/>
          <w:b/>
          <w:lang w:val="ru-RU"/>
        </w:rPr>
        <w:t xml:space="preserve">  в </w:t>
      </w:r>
      <w:proofErr w:type="spellStart"/>
      <w:r w:rsidRPr="00E6243B">
        <w:rPr>
          <w:rFonts w:ascii="Times New Roman" w:hAnsi="Times New Roman"/>
          <w:b/>
          <w:lang w:val="ru-RU"/>
        </w:rPr>
        <w:t>мережі</w:t>
      </w:r>
      <w:proofErr w:type="spellEnd"/>
      <w:r w:rsidRPr="00E6243B">
        <w:rPr>
          <w:rFonts w:ascii="Times New Roman" w:hAnsi="Times New Roman"/>
          <w:b/>
          <w:lang w:val="ru-RU"/>
        </w:rPr>
        <w:t xml:space="preserve"> </w:t>
      </w:r>
      <w:proofErr w:type="spellStart"/>
      <w:r w:rsidRPr="00E6243B">
        <w:rPr>
          <w:rFonts w:ascii="Times New Roman" w:hAnsi="Times New Roman"/>
          <w:b/>
          <w:lang w:val="ru-RU"/>
        </w:rPr>
        <w:t>Інтернет</w:t>
      </w:r>
      <w:proofErr w:type="spellEnd"/>
      <w:r w:rsidRPr="00E6243B">
        <w:rPr>
          <w:rFonts w:ascii="Times New Roman" w:hAnsi="Times New Roman"/>
          <w:lang w:val="ru-RU"/>
        </w:rPr>
        <w:t>:</w:t>
      </w:r>
    </w:p>
    <w:p w:rsidR="000177D9" w:rsidRPr="0041200A" w:rsidRDefault="000177D9" w:rsidP="000177D9">
      <w:pPr>
        <w:pStyle w:val="Default"/>
        <w:jc w:val="both"/>
        <w:rPr>
          <w:rFonts w:ascii="Times New Roman" w:hAnsi="Times New Roman" w:cs="Times New Roman"/>
          <w:color w:val="auto"/>
        </w:rPr>
      </w:pPr>
      <w:r w:rsidRPr="0041200A">
        <w:rPr>
          <w:rFonts w:ascii="Times New Roman" w:hAnsi="Times New Roman" w:cs="Times New Roman"/>
          <w:color w:val="auto"/>
        </w:rPr>
        <w:tab/>
        <w:t xml:space="preserve">- </w:t>
      </w:r>
      <w:r w:rsidRPr="0041200A">
        <w:rPr>
          <w:rFonts w:ascii="Times New Roman" w:hAnsi="Times New Roman" w:cs="Times New Roman"/>
          <w:b/>
          <w:color w:val="auto"/>
        </w:rPr>
        <w:t xml:space="preserve">Криворізької міської ради та її виконавчого комітету </w:t>
      </w:r>
      <w:r w:rsidRPr="0041200A">
        <w:rPr>
          <w:rFonts w:ascii="Times New Roman" w:hAnsi="Times New Roman" w:cs="Times New Roman"/>
          <w:color w:val="auto"/>
        </w:rPr>
        <w:t>у підрозділі «</w:t>
      </w:r>
      <w:r w:rsidRPr="0041200A">
        <w:rPr>
          <w:rFonts w:ascii="Times New Roman" w:hAnsi="Times New Roman" w:cs="Times New Roman"/>
          <w:b/>
          <w:color w:val="auto"/>
        </w:rPr>
        <w:t>Регуляторна політика</w:t>
      </w:r>
      <w:r w:rsidRPr="0041200A">
        <w:rPr>
          <w:rFonts w:ascii="Times New Roman" w:hAnsi="Times New Roman" w:cs="Times New Roman"/>
          <w:color w:val="auto"/>
        </w:rPr>
        <w:t>» розділу «</w:t>
      </w:r>
      <w:r w:rsidRPr="0041200A">
        <w:rPr>
          <w:rFonts w:ascii="Times New Roman" w:hAnsi="Times New Roman" w:cs="Times New Roman"/>
          <w:b/>
          <w:color w:val="auto"/>
        </w:rPr>
        <w:t>Інформаційна база</w:t>
      </w:r>
      <w:r w:rsidRPr="0041200A">
        <w:rPr>
          <w:rFonts w:ascii="Times New Roman" w:hAnsi="Times New Roman" w:cs="Times New Roman"/>
          <w:color w:val="auto"/>
        </w:rPr>
        <w:t xml:space="preserve">» </w:t>
      </w:r>
      <w:r w:rsidRPr="0041200A">
        <w:rPr>
          <w:rFonts w:ascii="Times New Roman" w:hAnsi="Times New Roman" w:cs="Times New Roman"/>
          <w:b/>
          <w:color w:val="auto"/>
        </w:rPr>
        <w:t>http://kr.gov.ua</w:t>
      </w:r>
      <w:r w:rsidRPr="0041200A">
        <w:rPr>
          <w:rFonts w:ascii="Times New Roman" w:hAnsi="Times New Roman" w:cs="Times New Roman"/>
          <w:color w:val="auto"/>
        </w:rPr>
        <w:t xml:space="preserve">; </w:t>
      </w:r>
    </w:p>
    <w:p w:rsidR="000177D9" w:rsidRPr="0041200A" w:rsidRDefault="000177D9" w:rsidP="000177D9">
      <w:pPr>
        <w:pStyle w:val="Standard"/>
        <w:jc w:val="both"/>
        <w:rPr>
          <w:rFonts w:ascii="Times New Roman" w:hAnsi="Times New Roman" w:cs="Times New Roman"/>
          <w:lang w:val="uk-UA"/>
        </w:rPr>
      </w:pPr>
      <w:r w:rsidRPr="0041200A">
        <w:rPr>
          <w:rFonts w:ascii="Times New Roman" w:hAnsi="Times New Roman" w:cs="Times New Roman"/>
          <w:lang w:val="uk-UA"/>
        </w:rPr>
        <w:tab/>
        <w:t xml:space="preserve">- </w:t>
      </w:r>
      <w:r w:rsidRPr="0041200A">
        <w:rPr>
          <w:rFonts w:ascii="Times New Roman" w:hAnsi="Times New Roman" w:cs="Times New Roman"/>
          <w:b/>
          <w:lang w:val="uk-UA"/>
        </w:rPr>
        <w:t>виконкомів районних у місті рад</w:t>
      </w:r>
      <w:r w:rsidRPr="0041200A">
        <w:rPr>
          <w:rFonts w:ascii="Times New Roman" w:hAnsi="Times New Roman" w:cs="Times New Roman"/>
          <w:lang w:val="uk-UA"/>
        </w:rPr>
        <w:t xml:space="preserve"> Металургійної, </w:t>
      </w:r>
      <w:proofErr w:type="spellStart"/>
      <w:r w:rsidRPr="0041200A">
        <w:rPr>
          <w:rFonts w:ascii="Times New Roman" w:hAnsi="Times New Roman" w:cs="Times New Roman"/>
          <w:lang w:val="uk-UA"/>
        </w:rPr>
        <w:t>Довгинцівської</w:t>
      </w:r>
      <w:proofErr w:type="spellEnd"/>
      <w:r w:rsidRPr="0041200A">
        <w:rPr>
          <w:rFonts w:ascii="Times New Roman" w:hAnsi="Times New Roman" w:cs="Times New Roman"/>
          <w:lang w:val="uk-UA"/>
        </w:rPr>
        <w:t xml:space="preserve">, Покровської, Інгулецької, Саксаганської, </w:t>
      </w:r>
      <w:proofErr w:type="spellStart"/>
      <w:r w:rsidRPr="0041200A">
        <w:rPr>
          <w:rFonts w:ascii="Times New Roman" w:hAnsi="Times New Roman" w:cs="Times New Roman"/>
          <w:lang w:val="uk-UA"/>
        </w:rPr>
        <w:t>Тернівської</w:t>
      </w:r>
      <w:proofErr w:type="spellEnd"/>
      <w:r w:rsidRPr="0041200A">
        <w:rPr>
          <w:rFonts w:ascii="Times New Roman" w:hAnsi="Times New Roman" w:cs="Times New Roman"/>
          <w:lang w:val="uk-UA"/>
        </w:rPr>
        <w:t>, Центрально-Міської www.mtlrg-kr.gov.ua, www.dlgr.gov.ua, www.pokrovkr.gov.ua, www.ing-org.gov.ua, www.srvk.gov.ua, www.trnvk.gov.ua, vykonkom-tsmkr.gov.ua .</w:t>
      </w:r>
    </w:p>
    <w:p w:rsidR="000177D9" w:rsidRPr="0041200A" w:rsidRDefault="000177D9" w:rsidP="000177D9">
      <w:pPr>
        <w:spacing w:after="0" w:line="240" w:lineRule="auto"/>
        <w:ind w:firstLine="708"/>
        <w:jc w:val="both"/>
        <w:rPr>
          <w:rFonts w:ascii="Times New Roman" w:hAnsi="Times New Roman"/>
          <w:b/>
          <w:i/>
          <w:sz w:val="24"/>
          <w:szCs w:val="24"/>
          <w:lang w:val="uk-UA"/>
        </w:rPr>
      </w:pPr>
      <w:r w:rsidRPr="0041200A">
        <w:rPr>
          <w:rFonts w:ascii="Times New Roman" w:hAnsi="Times New Roman"/>
          <w:b/>
          <w:i/>
          <w:sz w:val="24"/>
          <w:szCs w:val="24"/>
          <w:lang w:val="uk-UA"/>
        </w:rPr>
        <w:t xml:space="preserve">Зауваження та пропозиції в письмовій формі приймаються з </w:t>
      </w:r>
      <w:r>
        <w:rPr>
          <w:rFonts w:ascii="Times New Roman" w:hAnsi="Times New Roman"/>
          <w:b/>
          <w:i/>
          <w:sz w:val="24"/>
          <w:szCs w:val="24"/>
          <w:lang w:val="uk-UA"/>
        </w:rPr>
        <w:t>09.07.2020</w:t>
      </w:r>
      <w:r w:rsidRPr="0041200A">
        <w:rPr>
          <w:rFonts w:ascii="Times New Roman" w:hAnsi="Times New Roman"/>
          <w:b/>
          <w:i/>
          <w:sz w:val="24"/>
          <w:szCs w:val="24"/>
          <w:lang w:val="uk-UA"/>
        </w:rPr>
        <w:t xml:space="preserve"> в місячний термін:</w:t>
      </w:r>
    </w:p>
    <w:p w:rsidR="000177D9" w:rsidRPr="0041200A" w:rsidRDefault="000177D9" w:rsidP="000177D9">
      <w:pPr>
        <w:spacing w:after="0" w:line="240" w:lineRule="auto"/>
        <w:ind w:firstLine="720"/>
        <w:jc w:val="both"/>
        <w:rPr>
          <w:rFonts w:ascii="Times New Roman" w:hAnsi="Times New Roman"/>
          <w:sz w:val="24"/>
          <w:szCs w:val="24"/>
          <w:lang w:val="uk-UA"/>
        </w:rPr>
      </w:pPr>
      <w:r w:rsidRPr="0041200A">
        <w:rPr>
          <w:rFonts w:ascii="Times New Roman" w:hAnsi="Times New Roman"/>
          <w:b/>
          <w:i/>
          <w:sz w:val="24"/>
          <w:szCs w:val="24"/>
          <w:lang w:val="uk-UA"/>
        </w:rPr>
        <w:t>- департаментом розвитку інфраструктури міста виконкому Криворізької міської ради</w:t>
      </w:r>
      <w:r w:rsidRPr="0041200A">
        <w:rPr>
          <w:rFonts w:ascii="Times New Roman" w:hAnsi="Times New Roman"/>
          <w:sz w:val="24"/>
          <w:szCs w:val="24"/>
          <w:lang w:val="uk-UA"/>
        </w:rPr>
        <w:t xml:space="preserve"> (</w:t>
      </w:r>
      <w:r w:rsidRPr="0041200A">
        <w:rPr>
          <w:rFonts w:ascii="Times New Roman" w:hAnsi="Times New Roman"/>
          <w:i/>
          <w:sz w:val="24"/>
          <w:szCs w:val="24"/>
          <w:lang w:val="uk-UA"/>
        </w:rPr>
        <w:t xml:space="preserve">поштова адреса: </w:t>
      </w:r>
      <w:r>
        <w:rPr>
          <w:rFonts w:ascii="Times New Roman" w:hAnsi="Times New Roman"/>
          <w:sz w:val="24"/>
          <w:szCs w:val="24"/>
          <w:lang w:val="uk-UA"/>
        </w:rPr>
        <w:t>50101,  м. Кривий Ріг,</w:t>
      </w:r>
      <w:r w:rsidRPr="0041200A">
        <w:rPr>
          <w:rFonts w:ascii="Times New Roman" w:hAnsi="Times New Roman"/>
          <w:sz w:val="24"/>
          <w:szCs w:val="24"/>
          <w:lang w:val="uk-UA"/>
        </w:rPr>
        <w:t xml:space="preserve"> </w:t>
      </w:r>
      <w:proofErr w:type="spellStart"/>
      <w:r w:rsidRPr="0041200A">
        <w:rPr>
          <w:rFonts w:ascii="Times New Roman" w:hAnsi="Times New Roman"/>
          <w:sz w:val="24"/>
          <w:szCs w:val="24"/>
          <w:lang w:val="uk-UA"/>
        </w:rPr>
        <w:t>пл</w:t>
      </w:r>
      <w:proofErr w:type="spellEnd"/>
      <w:r w:rsidRPr="0041200A">
        <w:rPr>
          <w:rFonts w:ascii="Times New Roman" w:hAnsi="Times New Roman"/>
          <w:sz w:val="24"/>
          <w:szCs w:val="24"/>
          <w:lang w:val="uk-UA"/>
        </w:rPr>
        <w:t xml:space="preserve">. Молодіжна, 1, кабінет 550, </w:t>
      </w:r>
      <w:proofErr w:type="spellStart"/>
      <w:r w:rsidRPr="0041200A">
        <w:rPr>
          <w:rFonts w:ascii="Times New Roman" w:hAnsi="Times New Roman"/>
          <w:sz w:val="24"/>
          <w:szCs w:val="24"/>
          <w:lang w:val="uk-UA"/>
        </w:rPr>
        <w:t>тел</w:t>
      </w:r>
      <w:proofErr w:type="spellEnd"/>
      <w:r w:rsidRPr="0041200A">
        <w:rPr>
          <w:rFonts w:ascii="Times New Roman" w:hAnsi="Times New Roman"/>
          <w:sz w:val="24"/>
          <w:szCs w:val="24"/>
          <w:lang w:val="uk-UA"/>
        </w:rPr>
        <w:t>. (0564) 92-19-10,</w:t>
      </w:r>
      <w:r w:rsidRPr="0041200A">
        <w:rPr>
          <w:rStyle w:val="apple-converted-space"/>
          <w:rFonts w:ascii="Times New Roman" w:hAnsi="Times New Roman"/>
          <w:sz w:val="24"/>
          <w:szCs w:val="24"/>
          <w:lang w:val="uk-UA"/>
        </w:rPr>
        <w:t> </w:t>
      </w:r>
      <w:r w:rsidRPr="0041200A">
        <w:rPr>
          <w:rFonts w:ascii="Times New Roman" w:hAnsi="Times New Roman"/>
          <w:i/>
          <w:sz w:val="24"/>
          <w:szCs w:val="24"/>
          <w:lang w:val="uk-UA"/>
        </w:rPr>
        <w:t xml:space="preserve">електронна адреса: </w:t>
      </w:r>
      <w:hyperlink r:id="rId4" w:history="1">
        <w:r w:rsidRPr="00BB10F5">
          <w:rPr>
            <w:rStyle w:val="a3"/>
            <w:rFonts w:ascii="Times New Roman" w:hAnsi="Times New Roman"/>
            <w:i/>
            <w:sz w:val="24"/>
            <w:szCs w:val="24"/>
            <w:lang w:val="uk-UA"/>
          </w:rPr>
          <w:t>drim_kr@kr.gov.ua</w:t>
        </w:r>
      </w:hyperlink>
      <w:r>
        <w:rPr>
          <w:rFonts w:ascii="Times New Roman" w:hAnsi="Times New Roman"/>
          <w:i/>
          <w:sz w:val="24"/>
          <w:szCs w:val="24"/>
          <w:lang w:val="uk-UA"/>
        </w:rPr>
        <w:t xml:space="preserve">, </w:t>
      </w:r>
      <w:r w:rsidRPr="0041200A">
        <w:rPr>
          <w:rFonts w:ascii="Times New Roman" w:hAnsi="Times New Roman"/>
          <w:sz w:val="24"/>
          <w:szCs w:val="24"/>
          <w:lang w:val="uk-UA"/>
        </w:rPr>
        <w:t>директор департамент</w:t>
      </w:r>
      <w:r>
        <w:rPr>
          <w:rFonts w:ascii="Times New Roman" w:hAnsi="Times New Roman"/>
          <w:sz w:val="24"/>
          <w:szCs w:val="24"/>
          <w:lang w:val="uk-UA"/>
        </w:rPr>
        <w:t xml:space="preserve">у </w:t>
      </w:r>
      <w:r w:rsidRPr="0041200A">
        <w:rPr>
          <w:rFonts w:ascii="Times New Roman" w:hAnsi="Times New Roman"/>
          <w:sz w:val="24"/>
          <w:szCs w:val="24"/>
          <w:lang w:val="uk-UA"/>
        </w:rPr>
        <w:t>– Карий Іван Олександрович)</w:t>
      </w:r>
    </w:p>
    <w:p w:rsidR="000177D9" w:rsidRPr="0041200A" w:rsidRDefault="000177D9" w:rsidP="000177D9">
      <w:pPr>
        <w:spacing w:after="0" w:line="240" w:lineRule="auto"/>
        <w:ind w:firstLine="720"/>
        <w:jc w:val="both"/>
        <w:rPr>
          <w:rFonts w:ascii="Times New Roman" w:hAnsi="Times New Roman"/>
          <w:i/>
          <w:iCs/>
          <w:sz w:val="24"/>
          <w:szCs w:val="24"/>
          <w:lang w:val="uk-UA"/>
        </w:rPr>
      </w:pPr>
      <w:r w:rsidRPr="0041200A">
        <w:rPr>
          <w:rFonts w:ascii="Times New Roman" w:hAnsi="Times New Roman"/>
          <w:b/>
          <w:i/>
          <w:sz w:val="24"/>
          <w:szCs w:val="24"/>
          <w:lang w:val="uk-UA"/>
        </w:rPr>
        <w:t xml:space="preserve">-  управлінням розвитку підприємництва виконкому Криворізької міської ради </w:t>
      </w:r>
      <w:r w:rsidRPr="0041200A">
        <w:rPr>
          <w:rFonts w:ascii="Times New Roman" w:hAnsi="Times New Roman"/>
          <w:i/>
          <w:sz w:val="24"/>
          <w:szCs w:val="24"/>
          <w:lang w:val="uk-UA"/>
        </w:rPr>
        <w:t xml:space="preserve">(поштова адреса: </w:t>
      </w:r>
      <w:smartTag w:uri="urn:schemas-microsoft-com:office:smarttags" w:element="metricconverter">
        <w:smartTagPr>
          <w:attr w:name="ProductID" w:val="50101, м"/>
        </w:smartTagPr>
        <w:r w:rsidRPr="0041200A">
          <w:rPr>
            <w:rFonts w:ascii="Times New Roman" w:hAnsi="Times New Roman"/>
            <w:i/>
            <w:sz w:val="24"/>
            <w:szCs w:val="24"/>
            <w:lang w:val="uk-UA"/>
          </w:rPr>
          <w:t>50101, м</w:t>
        </w:r>
      </w:smartTag>
      <w:r w:rsidRPr="0041200A">
        <w:rPr>
          <w:rFonts w:ascii="Times New Roman" w:hAnsi="Times New Roman"/>
          <w:i/>
          <w:sz w:val="24"/>
          <w:szCs w:val="24"/>
          <w:lang w:val="uk-UA"/>
        </w:rPr>
        <w:t xml:space="preserve">. Кривий Ріг, </w:t>
      </w:r>
      <w:proofErr w:type="spellStart"/>
      <w:r w:rsidRPr="0041200A">
        <w:rPr>
          <w:rFonts w:ascii="Times New Roman" w:hAnsi="Times New Roman"/>
          <w:i/>
          <w:sz w:val="24"/>
          <w:szCs w:val="24"/>
          <w:lang w:val="uk-UA"/>
        </w:rPr>
        <w:t>пл</w:t>
      </w:r>
      <w:proofErr w:type="spellEnd"/>
      <w:r w:rsidRPr="0041200A">
        <w:rPr>
          <w:rFonts w:ascii="Times New Roman" w:hAnsi="Times New Roman"/>
          <w:i/>
          <w:sz w:val="24"/>
          <w:szCs w:val="24"/>
          <w:lang w:val="uk-UA"/>
        </w:rPr>
        <w:t xml:space="preserve">. Молодіжна,1, каб.510, тел.74-39-72, електронна адреса: </w:t>
      </w:r>
      <w:hyperlink r:id="rId5" w:history="1">
        <w:r w:rsidRPr="0041200A">
          <w:rPr>
            <w:rStyle w:val="a3"/>
            <w:rFonts w:ascii="Times New Roman" w:hAnsi="Times New Roman"/>
            <w:i/>
            <w:iCs/>
            <w:color w:val="auto"/>
            <w:sz w:val="24"/>
            <w:szCs w:val="24"/>
            <w:u w:val="none"/>
            <w:lang w:val="uk-UA"/>
          </w:rPr>
          <w:t>urp@kr.gov.ua</w:t>
        </w:r>
      </w:hyperlink>
      <w:r>
        <w:rPr>
          <w:rFonts w:ascii="Times New Roman" w:hAnsi="Times New Roman"/>
          <w:sz w:val="24"/>
          <w:szCs w:val="24"/>
          <w:lang w:val="uk-UA"/>
        </w:rPr>
        <w:t xml:space="preserve">, начальник управління </w:t>
      </w:r>
      <w:r w:rsidRPr="0041200A">
        <w:rPr>
          <w:rFonts w:ascii="Times New Roman" w:hAnsi="Times New Roman"/>
          <w:sz w:val="24"/>
          <w:szCs w:val="24"/>
          <w:lang w:val="uk-UA"/>
        </w:rPr>
        <w:t xml:space="preserve">– </w:t>
      </w:r>
      <w:r>
        <w:rPr>
          <w:rFonts w:ascii="Times New Roman" w:hAnsi="Times New Roman"/>
          <w:sz w:val="24"/>
          <w:szCs w:val="24"/>
          <w:lang w:val="uk-UA"/>
        </w:rPr>
        <w:t>Рижкова Ірина Олексіївна</w:t>
      </w:r>
      <w:r w:rsidRPr="0041200A">
        <w:rPr>
          <w:rFonts w:ascii="Times New Roman" w:hAnsi="Times New Roman"/>
          <w:i/>
          <w:iCs/>
          <w:sz w:val="24"/>
          <w:szCs w:val="24"/>
          <w:lang w:val="uk-UA"/>
        </w:rPr>
        <w:t>).</w:t>
      </w:r>
    </w:p>
    <w:p w:rsidR="000177D9" w:rsidRPr="0041200A" w:rsidRDefault="000177D9" w:rsidP="000177D9">
      <w:pPr>
        <w:spacing w:after="0" w:line="240" w:lineRule="auto"/>
        <w:ind w:firstLine="709"/>
        <w:jc w:val="both"/>
        <w:rPr>
          <w:rFonts w:ascii="Times New Roman" w:hAnsi="Times New Roman"/>
          <w:sz w:val="24"/>
          <w:szCs w:val="24"/>
          <w:lang w:val="uk-UA"/>
        </w:rPr>
      </w:pPr>
      <w:r w:rsidRPr="0041200A">
        <w:rPr>
          <w:rFonts w:ascii="Times New Roman" w:hAnsi="Times New Roman"/>
          <w:iCs/>
          <w:sz w:val="24"/>
          <w:szCs w:val="24"/>
          <w:lang w:val="uk-UA"/>
        </w:rPr>
        <w:t>А також</w:t>
      </w:r>
      <w:r w:rsidRPr="0041200A">
        <w:rPr>
          <w:rFonts w:ascii="Times New Roman" w:hAnsi="Times New Roman"/>
          <w:b/>
          <w:iCs/>
          <w:sz w:val="24"/>
          <w:szCs w:val="24"/>
          <w:lang w:val="uk-UA"/>
        </w:rPr>
        <w:t xml:space="preserve"> </w:t>
      </w:r>
      <w:r w:rsidRPr="0041200A">
        <w:rPr>
          <w:rFonts w:ascii="Times New Roman" w:hAnsi="Times New Roman"/>
          <w:b/>
          <w:sz w:val="24"/>
          <w:szCs w:val="24"/>
          <w:lang w:val="uk-UA"/>
        </w:rPr>
        <w:t>на електронні поштові скриньки</w:t>
      </w:r>
      <w:r w:rsidRPr="0041200A">
        <w:rPr>
          <w:rFonts w:ascii="Times New Roman" w:hAnsi="Times New Roman"/>
          <w:sz w:val="24"/>
          <w:szCs w:val="24"/>
          <w:lang w:val="uk-UA"/>
        </w:rPr>
        <w:t xml:space="preserve"> виконкому Криворізької міської ради </w:t>
      </w:r>
      <w:hyperlink r:id="rId6" w:history="1">
        <w:r w:rsidRPr="0041200A">
          <w:rPr>
            <w:rStyle w:val="a3"/>
            <w:rFonts w:ascii="Times New Roman" w:hAnsi="Times New Roman"/>
            <w:color w:val="auto"/>
            <w:sz w:val="24"/>
            <w:szCs w:val="24"/>
            <w:u w:val="none"/>
            <w:lang w:val="uk-UA"/>
          </w:rPr>
          <w:t xml:space="preserve">mvk99@kr.gov.ua </w:t>
        </w:r>
      </w:hyperlink>
      <w:r w:rsidRPr="0041200A">
        <w:rPr>
          <w:rFonts w:ascii="Times New Roman" w:hAnsi="Times New Roman"/>
          <w:sz w:val="24"/>
          <w:szCs w:val="24"/>
          <w:lang w:val="uk-UA"/>
        </w:rPr>
        <w:t xml:space="preserve"> і виконкомів районних у місті рад Металургійної, </w:t>
      </w:r>
      <w:proofErr w:type="spellStart"/>
      <w:r w:rsidRPr="0041200A">
        <w:rPr>
          <w:rFonts w:ascii="Times New Roman" w:hAnsi="Times New Roman"/>
          <w:sz w:val="24"/>
          <w:szCs w:val="24"/>
          <w:lang w:val="uk-UA"/>
        </w:rPr>
        <w:t>Довгинцівської</w:t>
      </w:r>
      <w:proofErr w:type="spellEnd"/>
      <w:r w:rsidRPr="0041200A">
        <w:rPr>
          <w:rFonts w:ascii="Times New Roman" w:hAnsi="Times New Roman"/>
          <w:sz w:val="24"/>
          <w:szCs w:val="24"/>
          <w:lang w:val="uk-UA"/>
        </w:rPr>
        <w:t>, Покров-</w:t>
      </w:r>
      <w:proofErr w:type="spellStart"/>
      <w:r w:rsidRPr="0041200A">
        <w:rPr>
          <w:rFonts w:ascii="Times New Roman" w:hAnsi="Times New Roman"/>
          <w:sz w:val="24"/>
          <w:szCs w:val="24"/>
          <w:lang w:val="uk-UA"/>
        </w:rPr>
        <w:t>ської</w:t>
      </w:r>
      <w:proofErr w:type="spellEnd"/>
      <w:r w:rsidRPr="0041200A">
        <w:rPr>
          <w:rFonts w:ascii="Times New Roman" w:hAnsi="Times New Roman"/>
          <w:sz w:val="24"/>
          <w:szCs w:val="24"/>
          <w:lang w:val="uk-UA"/>
        </w:rPr>
        <w:t xml:space="preserve">, Інгулецької, Саксаганської, </w:t>
      </w:r>
      <w:proofErr w:type="spellStart"/>
      <w:r w:rsidRPr="0041200A">
        <w:rPr>
          <w:rFonts w:ascii="Times New Roman" w:hAnsi="Times New Roman"/>
          <w:sz w:val="24"/>
          <w:szCs w:val="24"/>
          <w:lang w:val="uk-UA"/>
        </w:rPr>
        <w:t>Тернівської</w:t>
      </w:r>
      <w:proofErr w:type="spellEnd"/>
      <w:r w:rsidRPr="0041200A">
        <w:rPr>
          <w:rFonts w:ascii="Times New Roman" w:hAnsi="Times New Roman"/>
          <w:sz w:val="24"/>
          <w:szCs w:val="24"/>
          <w:lang w:val="uk-UA"/>
        </w:rPr>
        <w:t>, Центрально-Міської:</w:t>
      </w:r>
      <w:r w:rsidRPr="0041200A">
        <w:rPr>
          <w:rFonts w:ascii="Times New Roman" w:hAnsi="Times New Roman"/>
          <w:bCs/>
          <w:sz w:val="24"/>
          <w:szCs w:val="24"/>
          <w:lang w:val="uk-UA"/>
        </w:rPr>
        <w:t xml:space="preserve"> </w:t>
      </w:r>
      <w:hyperlink r:id="rId7" w:history="1">
        <w:r w:rsidRPr="0041200A">
          <w:rPr>
            <w:rStyle w:val="a3"/>
            <w:rFonts w:ascii="Times New Roman" w:hAnsi="Times New Roman"/>
            <w:bCs/>
            <w:color w:val="auto"/>
            <w:sz w:val="24"/>
            <w:szCs w:val="24"/>
            <w:u w:val="none"/>
            <w:lang w:val="uk-UA"/>
          </w:rPr>
          <w:t>dzr_vk@ukrpost.ua</w:t>
        </w:r>
      </w:hyperlink>
      <w:r w:rsidRPr="0041200A">
        <w:rPr>
          <w:rFonts w:ascii="Times New Roman" w:hAnsi="Times New Roman"/>
          <w:bCs/>
          <w:sz w:val="24"/>
          <w:szCs w:val="24"/>
          <w:lang w:val="uk-UA"/>
        </w:rPr>
        <w:t xml:space="preserve">, </w:t>
      </w:r>
      <w:hyperlink r:id="rId8" w:history="1">
        <w:r w:rsidRPr="0041200A">
          <w:rPr>
            <w:rStyle w:val="a3"/>
            <w:rFonts w:ascii="Times New Roman" w:hAnsi="Times New Roman"/>
            <w:bCs/>
            <w:color w:val="auto"/>
            <w:sz w:val="24"/>
            <w:szCs w:val="24"/>
            <w:u w:val="none"/>
            <w:lang w:val="uk-UA"/>
          </w:rPr>
          <w:t>dlg_vk@</w:t>
        </w:r>
      </w:hyperlink>
      <w:r w:rsidRPr="0041200A">
        <w:rPr>
          <w:rFonts w:ascii="Times New Roman" w:hAnsi="Times New Roman"/>
          <w:bCs/>
          <w:sz w:val="24"/>
          <w:szCs w:val="24"/>
          <w:lang w:val="uk-UA"/>
        </w:rPr>
        <w:t xml:space="preserve">riad.com.ua, </w:t>
      </w:r>
      <w:hyperlink r:id="rId9" w:history="1">
        <w:r w:rsidRPr="0041200A">
          <w:rPr>
            <w:rStyle w:val="a3"/>
            <w:rFonts w:ascii="Times New Roman" w:hAnsi="Times New Roman"/>
            <w:color w:val="auto"/>
            <w:sz w:val="24"/>
            <w:szCs w:val="24"/>
            <w:u w:val="none"/>
            <w:lang w:val="uk-UA"/>
          </w:rPr>
          <w:t>vk@pokrovkr.gov.ua</w:t>
        </w:r>
      </w:hyperlink>
      <w:r w:rsidRPr="0041200A">
        <w:rPr>
          <w:rFonts w:ascii="Times New Roman" w:hAnsi="Times New Roman"/>
          <w:sz w:val="24"/>
          <w:szCs w:val="24"/>
          <w:lang w:val="uk-UA"/>
        </w:rPr>
        <w:t xml:space="preserve">, </w:t>
      </w:r>
      <w:hyperlink r:id="rId10" w:history="1">
        <w:r w:rsidRPr="0041200A">
          <w:rPr>
            <w:rStyle w:val="a3"/>
            <w:rFonts w:ascii="Times New Roman" w:hAnsi="Times New Roman"/>
            <w:color w:val="auto"/>
            <w:sz w:val="24"/>
            <w:szCs w:val="24"/>
            <w:u w:val="none"/>
            <w:lang w:val="uk-UA"/>
          </w:rPr>
          <w:t>ing.zagal104@ing-org.gov.ua</w:t>
        </w:r>
      </w:hyperlink>
      <w:r w:rsidRPr="0041200A">
        <w:rPr>
          <w:rFonts w:ascii="Times New Roman" w:hAnsi="Times New Roman"/>
          <w:sz w:val="24"/>
          <w:szCs w:val="24"/>
          <w:lang w:val="uk-UA"/>
        </w:rPr>
        <w:t>,</w:t>
      </w:r>
      <w:r w:rsidRPr="0041200A">
        <w:rPr>
          <w:rFonts w:ascii="Times New Roman" w:hAnsi="Times New Roman"/>
          <w:bCs/>
          <w:sz w:val="24"/>
          <w:szCs w:val="24"/>
          <w:lang w:val="uk-UA"/>
        </w:rPr>
        <w:t xml:space="preserve">  </w:t>
      </w:r>
      <w:hyperlink r:id="rId11" w:history="1">
        <w:r w:rsidRPr="0041200A">
          <w:rPr>
            <w:rStyle w:val="a3"/>
            <w:rFonts w:ascii="Times New Roman" w:hAnsi="Times New Roman"/>
            <w:bCs/>
            <w:color w:val="auto"/>
            <w:sz w:val="24"/>
            <w:szCs w:val="24"/>
            <w:u w:val="none"/>
            <w:lang w:val="uk-UA"/>
          </w:rPr>
          <w:t>srvk@srvk.gov.ua</w:t>
        </w:r>
      </w:hyperlink>
      <w:r w:rsidRPr="0041200A">
        <w:rPr>
          <w:rFonts w:ascii="Times New Roman" w:hAnsi="Times New Roman"/>
          <w:bCs/>
          <w:sz w:val="24"/>
          <w:szCs w:val="24"/>
          <w:lang w:val="uk-UA"/>
        </w:rPr>
        <w:t xml:space="preserve">, </w:t>
      </w:r>
      <w:hyperlink r:id="rId12" w:history="1">
        <w:r w:rsidRPr="0041200A">
          <w:rPr>
            <w:rStyle w:val="a3"/>
            <w:rFonts w:ascii="Times New Roman" w:hAnsi="Times New Roman"/>
            <w:color w:val="auto"/>
            <w:sz w:val="24"/>
            <w:szCs w:val="24"/>
            <w:u w:val="none"/>
            <w:lang w:val="uk-UA"/>
          </w:rPr>
          <w:t>trnvk@trnvk.gov.ua</w:t>
        </w:r>
      </w:hyperlink>
      <w:r w:rsidRPr="0041200A">
        <w:rPr>
          <w:rFonts w:ascii="Times New Roman" w:hAnsi="Times New Roman"/>
          <w:sz w:val="24"/>
          <w:szCs w:val="24"/>
          <w:lang w:val="uk-UA"/>
        </w:rPr>
        <w:t xml:space="preserve">, </w:t>
      </w:r>
      <w:hyperlink r:id="rId13" w:history="1">
        <w:r w:rsidRPr="0041200A">
          <w:rPr>
            <w:rStyle w:val="a3"/>
            <w:rFonts w:ascii="Times New Roman" w:hAnsi="Times New Roman"/>
            <w:color w:val="auto"/>
            <w:sz w:val="24"/>
            <w:szCs w:val="24"/>
            <w:u w:val="none"/>
            <w:lang w:val="uk-UA"/>
          </w:rPr>
          <w:t>cg-ispolkom-zag@vykonkom-tsmkr.gov.ua</w:t>
        </w:r>
      </w:hyperlink>
      <w:r w:rsidRPr="0041200A">
        <w:rPr>
          <w:rFonts w:ascii="Times New Roman" w:hAnsi="Times New Roman"/>
          <w:sz w:val="24"/>
          <w:szCs w:val="24"/>
          <w:lang w:val="uk-UA"/>
        </w:rPr>
        <w:t xml:space="preserve">.  </w:t>
      </w:r>
      <w:r w:rsidRPr="0041200A">
        <w:rPr>
          <w:rFonts w:ascii="Times New Roman" w:hAnsi="Times New Roman"/>
          <w:spacing w:val="-6"/>
          <w:sz w:val="24"/>
          <w:szCs w:val="24"/>
          <w:lang w:val="uk-UA" w:eastAsia="ru-RU"/>
        </w:rPr>
        <w:t xml:space="preserve">Зі змістом зведеної таблиці пропозицій і зауважень можливо буде ознайомитися </w:t>
      </w:r>
      <w:r w:rsidRPr="0041200A">
        <w:rPr>
          <w:rFonts w:ascii="Times New Roman" w:hAnsi="Times New Roman"/>
          <w:sz w:val="24"/>
          <w:szCs w:val="24"/>
          <w:lang w:val="uk-UA"/>
        </w:rPr>
        <w:t xml:space="preserve">на офіційній сторінці  виконкому Криворізької міської ради в мережі Інтернет.  </w:t>
      </w:r>
    </w:p>
    <w:p w:rsidR="000177D9" w:rsidRPr="0041200A" w:rsidRDefault="000177D9" w:rsidP="000177D9">
      <w:pPr>
        <w:pStyle w:val="a5"/>
        <w:ind w:firstLine="708"/>
        <w:jc w:val="both"/>
        <w:textAlignment w:val="baseline"/>
        <w:rPr>
          <w:lang w:val="uk-UA"/>
        </w:rPr>
      </w:pPr>
      <w:r w:rsidRPr="0041200A">
        <w:rPr>
          <w:b/>
          <w:lang w:val="uk-UA"/>
        </w:rPr>
        <w:t xml:space="preserve">Додатково  буде проведено громадські слухання </w:t>
      </w:r>
      <w:r w:rsidRPr="0041200A">
        <w:rPr>
          <w:lang w:val="uk-UA"/>
        </w:rPr>
        <w:t>по обговоренню проекту рішення міської ради «</w:t>
      </w:r>
      <w:r w:rsidRPr="0041200A">
        <w:rPr>
          <w:b/>
          <w:i/>
          <w:lang w:val="uk-UA"/>
        </w:rPr>
        <w:t>Про встановлення Правил утримання домашніх тварин у м. Кривому Розі</w:t>
      </w:r>
      <w:r w:rsidRPr="0041200A">
        <w:rPr>
          <w:lang w:val="uk-UA"/>
        </w:rPr>
        <w:t xml:space="preserve">» та аналізу його регуляторного впливу.  </w:t>
      </w:r>
    </w:p>
    <w:p w:rsidR="000177D9" w:rsidRPr="000F3740" w:rsidRDefault="000177D9" w:rsidP="000177D9">
      <w:pPr>
        <w:spacing w:after="0" w:line="240" w:lineRule="auto"/>
        <w:ind w:firstLine="708"/>
        <w:jc w:val="both"/>
        <w:rPr>
          <w:rFonts w:ascii="Times New Roman" w:hAnsi="Times New Roman"/>
          <w:sz w:val="24"/>
          <w:szCs w:val="24"/>
          <w:lang w:val="uk-UA"/>
        </w:rPr>
      </w:pPr>
      <w:r w:rsidRPr="000F3740">
        <w:rPr>
          <w:rFonts w:ascii="Times New Roman" w:hAnsi="Times New Roman"/>
          <w:sz w:val="24"/>
          <w:szCs w:val="24"/>
          <w:u w:val="single"/>
          <w:lang w:val="uk-UA"/>
        </w:rPr>
        <w:t>Дата, місце та час його проведення:</w:t>
      </w:r>
      <w:r w:rsidRPr="000F3740">
        <w:rPr>
          <w:rFonts w:ascii="Times New Roman" w:hAnsi="Times New Roman"/>
          <w:sz w:val="24"/>
          <w:szCs w:val="24"/>
          <w:lang w:val="uk-UA"/>
        </w:rPr>
        <w:t xml:space="preserve">  </w:t>
      </w:r>
      <w:r w:rsidRPr="000F3740">
        <w:rPr>
          <w:rFonts w:ascii="Times New Roman" w:hAnsi="Times New Roman"/>
          <w:b/>
          <w:sz w:val="24"/>
          <w:szCs w:val="24"/>
          <w:lang w:val="uk-UA"/>
        </w:rPr>
        <w:t>16.07.2020, о 16.00</w:t>
      </w:r>
      <w:r w:rsidRPr="000F3740">
        <w:rPr>
          <w:rFonts w:ascii="Times New Roman" w:hAnsi="Times New Roman"/>
          <w:sz w:val="24"/>
          <w:szCs w:val="24"/>
          <w:lang w:val="uk-UA"/>
        </w:rPr>
        <w:t xml:space="preserve"> у режимі відео</w:t>
      </w:r>
      <w:r>
        <w:rPr>
          <w:rFonts w:ascii="Times New Roman" w:hAnsi="Times New Roman"/>
          <w:sz w:val="24"/>
          <w:szCs w:val="24"/>
          <w:lang w:val="uk-UA"/>
        </w:rPr>
        <w:t>-</w:t>
      </w:r>
      <w:r w:rsidRPr="000F3740">
        <w:rPr>
          <w:rFonts w:ascii="Times New Roman" w:hAnsi="Times New Roman"/>
          <w:sz w:val="24"/>
          <w:szCs w:val="24"/>
          <w:lang w:val="uk-UA"/>
        </w:rPr>
        <w:t xml:space="preserve"> конференції з використанням сервісу </w:t>
      </w:r>
      <w:proofErr w:type="spellStart"/>
      <w:r w:rsidRPr="000F3740">
        <w:rPr>
          <w:rFonts w:ascii="Times New Roman" w:hAnsi="Times New Roman"/>
          <w:sz w:val="24"/>
          <w:szCs w:val="24"/>
          <w:lang w:val="uk-UA"/>
        </w:rPr>
        <w:t>Google</w:t>
      </w:r>
      <w:proofErr w:type="spellEnd"/>
      <w:r w:rsidRPr="000F3740">
        <w:rPr>
          <w:rFonts w:ascii="Times New Roman" w:hAnsi="Times New Roman"/>
          <w:sz w:val="24"/>
          <w:szCs w:val="24"/>
          <w:lang w:val="uk-UA"/>
        </w:rPr>
        <w:t xml:space="preserve"> </w:t>
      </w:r>
      <w:proofErr w:type="spellStart"/>
      <w:r w:rsidRPr="000F3740">
        <w:rPr>
          <w:rFonts w:ascii="Times New Roman" w:hAnsi="Times New Roman"/>
          <w:sz w:val="24"/>
          <w:szCs w:val="24"/>
          <w:lang w:val="uk-UA"/>
        </w:rPr>
        <w:t>Meet</w:t>
      </w:r>
      <w:proofErr w:type="spellEnd"/>
      <w:r w:rsidRPr="000F3740">
        <w:rPr>
          <w:rFonts w:ascii="Times New Roman" w:hAnsi="Times New Roman"/>
          <w:sz w:val="24"/>
          <w:szCs w:val="24"/>
          <w:lang w:val="uk-UA"/>
        </w:rPr>
        <w:t xml:space="preserve"> (приєднатися до відео конференції можна за посиланням meet.google.com/</w:t>
      </w:r>
      <w:proofErr w:type="spellStart"/>
      <w:r w:rsidRPr="000F3740">
        <w:rPr>
          <w:rFonts w:ascii="Times New Roman" w:hAnsi="Times New Roman"/>
          <w:sz w:val="24"/>
          <w:szCs w:val="24"/>
          <w:lang w:val="uk-UA"/>
        </w:rPr>
        <w:t>afg-vzmk-nrr</w:t>
      </w:r>
      <w:proofErr w:type="spellEnd"/>
      <w:r w:rsidRPr="000F3740">
        <w:rPr>
          <w:rFonts w:ascii="Times New Roman" w:hAnsi="Times New Roman"/>
          <w:sz w:val="24"/>
          <w:szCs w:val="24"/>
          <w:lang w:val="uk-UA"/>
        </w:rPr>
        <w:t>).</w:t>
      </w:r>
    </w:p>
    <w:p w:rsidR="000177D9" w:rsidRPr="0041200A" w:rsidRDefault="000177D9" w:rsidP="000177D9">
      <w:pPr>
        <w:pStyle w:val="a5"/>
        <w:ind w:firstLine="708"/>
        <w:jc w:val="both"/>
        <w:textAlignment w:val="baseline"/>
        <w:rPr>
          <w:lang w:val="uk-UA"/>
        </w:rPr>
      </w:pPr>
      <w:r w:rsidRPr="0041200A">
        <w:rPr>
          <w:lang w:val="uk-UA"/>
        </w:rPr>
        <w:lastRenderedPageBreak/>
        <w:t xml:space="preserve"> </w:t>
      </w:r>
      <w:r w:rsidRPr="0041200A">
        <w:rPr>
          <w:u w:val="single"/>
          <w:lang w:val="uk-UA"/>
        </w:rPr>
        <w:t>Тема громадських слухань:</w:t>
      </w:r>
      <w:r w:rsidRPr="0041200A">
        <w:rPr>
          <w:lang w:val="uk-UA"/>
        </w:rPr>
        <w:t xml:space="preserve">  обговорення проекту рішення міської ради «</w:t>
      </w:r>
      <w:r w:rsidRPr="0041200A">
        <w:rPr>
          <w:b/>
          <w:i/>
          <w:lang w:val="uk-UA"/>
        </w:rPr>
        <w:t>Про встановлення Правил утримання домашніх тварин у м. Кривому Розі</w:t>
      </w:r>
      <w:r w:rsidRPr="0041200A">
        <w:rPr>
          <w:lang w:val="uk-UA"/>
        </w:rPr>
        <w:t xml:space="preserve">» та аналізу його регуляторного впливу.  </w:t>
      </w:r>
    </w:p>
    <w:p w:rsidR="000177D9" w:rsidRPr="0041200A" w:rsidRDefault="000177D9" w:rsidP="000177D9">
      <w:pPr>
        <w:spacing w:after="0" w:line="240" w:lineRule="auto"/>
        <w:ind w:firstLine="709"/>
        <w:jc w:val="both"/>
        <w:rPr>
          <w:rFonts w:ascii="Times New Roman" w:hAnsi="Times New Roman"/>
          <w:bCs/>
          <w:sz w:val="24"/>
          <w:szCs w:val="24"/>
          <w:lang w:val="uk-UA"/>
        </w:rPr>
      </w:pPr>
      <w:r w:rsidRPr="0041200A">
        <w:rPr>
          <w:rFonts w:ascii="Times New Roman" w:hAnsi="Times New Roman"/>
          <w:sz w:val="24"/>
          <w:szCs w:val="24"/>
          <w:u w:val="single"/>
          <w:lang w:val="uk-UA"/>
        </w:rPr>
        <w:t>Відповідальні особи за проведення обговорення та їх контактні телефони</w:t>
      </w:r>
      <w:r w:rsidRPr="0041200A">
        <w:rPr>
          <w:rFonts w:ascii="Times New Roman" w:hAnsi="Times New Roman"/>
          <w:sz w:val="24"/>
          <w:szCs w:val="24"/>
          <w:lang w:val="uk-UA"/>
        </w:rPr>
        <w:t xml:space="preserve">: </w:t>
      </w:r>
    </w:p>
    <w:p w:rsidR="000177D9" w:rsidRPr="0041200A" w:rsidRDefault="000177D9" w:rsidP="000177D9">
      <w:pPr>
        <w:spacing w:after="0" w:line="240" w:lineRule="auto"/>
        <w:ind w:firstLine="720"/>
        <w:jc w:val="both"/>
        <w:rPr>
          <w:rFonts w:ascii="Times New Roman" w:hAnsi="Times New Roman"/>
          <w:sz w:val="24"/>
          <w:szCs w:val="24"/>
          <w:lang w:val="uk-UA"/>
        </w:rPr>
      </w:pPr>
      <w:r w:rsidRPr="0041200A">
        <w:rPr>
          <w:rFonts w:ascii="Times New Roman" w:hAnsi="Times New Roman"/>
          <w:b/>
          <w:i/>
          <w:sz w:val="24"/>
          <w:szCs w:val="24"/>
          <w:lang w:val="uk-UA"/>
        </w:rPr>
        <w:t>- департамент розвитку інфраструктури міста виконкому Криворізької міської ради</w:t>
      </w:r>
      <w:r w:rsidRPr="0041200A">
        <w:rPr>
          <w:rFonts w:ascii="Times New Roman" w:hAnsi="Times New Roman"/>
          <w:sz w:val="24"/>
          <w:szCs w:val="24"/>
          <w:lang w:val="uk-UA"/>
        </w:rPr>
        <w:t xml:space="preserve"> (50101,  м. Кривий Ріг,  </w:t>
      </w:r>
      <w:proofErr w:type="spellStart"/>
      <w:r w:rsidRPr="0041200A">
        <w:rPr>
          <w:rFonts w:ascii="Times New Roman" w:hAnsi="Times New Roman"/>
          <w:sz w:val="24"/>
          <w:szCs w:val="24"/>
          <w:lang w:val="uk-UA"/>
        </w:rPr>
        <w:t>пл</w:t>
      </w:r>
      <w:proofErr w:type="spellEnd"/>
      <w:r w:rsidRPr="0041200A">
        <w:rPr>
          <w:rFonts w:ascii="Times New Roman" w:hAnsi="Times New Roman"/>
          <w:sz w:val="24"/>
          <w:szCs w:val="24"/>
          <w:lang w:val="uk-UA"/>
        </w:rPr>
        <w:t xml:space="preserve">. Молодіжна, 1, кабінет 550, Карий Іван Олександрович – директор департаменту розвитку інфраструктури міста, </w:t>
      </w:r>
      <w:proofErr w:type="spellStart"/>
      <w:r w:rsidRPr="0041200A">
        <w:rPr>
          <w:rFonts w:ascii="Times New Roman" w:hAnsi="Times New Roman"/>
          <w:sz w:val="24"/>
          <w:szCs w:val="24"/>
          <w:lang w:val="uk-UA"/>
        </w:rPr>
        <w:t>тел</w:t>
      </w:r>
      <w:proofErr w:type="spellEnd"/>
      <w:r w:rsidRPr="0041200A">
        <w:rPr>
          <w:rFonts w:ascii="Times New Roman" w:hAnsi="Times New Roman"/>
          <w:sz w:val="24"/>
          <w:szCs w:val="24"/>
          <w:lang w:val="uk-UA"/>
        </w:rPr>
        <w:t>. (0564) 92-19-10,</w:t>
      </w:r>
      <w:r w:rsidRPr="0041200A">
        <w:rPr>
          <w:rStyle w:val="apple-converted-space"/>
          <w:rFonts w:ascii="Times New Roman" w:hAnsi="Times New Roman"/>
          <w:sz w:val="24"/>
          <w:szCs w:val="24"/>
          <w:lang w:val="uk-UA"/>
        </w:rPr>
        <w:t> </w:t>
      </w:r>
      <w:r w:rsidRPr="00845A31">
        <w:rPr>
          <w:rFonts w:ascii="Times New Roman" w:hAnsi="Times New Roman"/>
          <w:sz w:val="24"/>
          <w:szCs w:val="24"/>
          <w:lang w:val="uk-UA"/>
        </w:rPr>
        <w:t>drim_kr@kr.gov.ua</w:t>
      </w:r>
      <w:r w:rsidRPr="0041200A">
        <w:rPr>
          <w:rFonts w:ascii="Times New Roman" w:hAnsi="Times New Roman"/>
          <w:sz w:val="24"/>
          <w:szCs w:val="24"/>
          <w:lang w:val="uk-UA"/>
        </w:rPr>
        <w:t>).</w:t>
      </w:r>
    </w:p>
    <w:p w:rsidR="000177D9" w:rsidRPr="0041200A" w:rsidRDefault="000177D9" w:rsidP="000177D9">
      <w:pPr>
        <w:autoSpaceDE w:val="0"/>
        <w:autoSpaceDN w:val="0"/>
        <w:adjustRightInd w:val="0"/>
        <w:spacing w:after="0" w:line="240" w:lineRule="auto"/>
        <w:ind w:firstLine="708"/>
        <w:jc w:val="both"/>
        <w:rPr>
          <w:rFonts w:ascii="Times New Roman" w:hAnsi="Times New Roman"/>
          <w:b/>
          <w:i/>
          <w:sz w:val="24"/>
          <w:szCs w:val="24"/>
          <w:lang w:val="uk-UA"/>
        </w:rPr>
      </w:pPr>
      <w:r w:rsidRPr="0041200A">
        <w:rPr>
          <w:rFonts w:ascii="Times New Roman" w:hAnsi="Times New Roman"/>
          <w:sz w:val="24"/>
          <w:szCs w:val="24"/>
          <w:u w:val="single"/>
          <w:lang w:val="uk-UA"/>
        </w:rPr>
        <w:t>Інформація про те, де можна ознайомитися з матеріалами громадських слухань</w:t>
      </w:r>
      <w:r w:rsidRPr="0041200A">
        <w:rPr>
          <w:rFonts w:ascii="Times New Roman" w:hAnsi="Times New Roman"/>
          <w:sz w:val="24"/>
          <w:szCs w:val="24"/>
          <w:lang w:val="uk-UA"/>
        </w:rPr>
        <w:t>:</w:t>
      </w:r>
      <w:r w:rsidRPr="0041200A">
        <w:rPr>
          <w:rFonts w:ascii="Times New Roman" w:eastAsia="Calibri" w:hAnsi="Times New Roman"/>
          <w:sz w:val="24"/>
          <w:szCs w:val="24"/>
          <w:lang w:val="uk-UA"/>
        </w:rPr>
        <w:t xml:space="preserve"> з </w:t>
      </w:r>
      <w:r>
        <w:rPr>
          <w:rFonts w:ascii="Times New Roman" w:eastAsia="Calibri" w:hAnsi="Times New Roman"/>
          <w:sz w:val="24"/>
          <w:szCs w:val="24"/>
          <w:lang w:val="uk-UA"/>
        </w:rPr>
        <w:t>09.07.2020</w:t>
      </w:r>
      <w:r w:rsidRPr="0041200A">
        <w:rPr>
          <w:rFonts w:ascii="Times New Roman" w:eastAsia="Calibri" w:hAnsi="Times New Roman"/>
          <w:sz w:val="24"/>
          <w:szCs w:val="24"/>
          <w:lang w:val="uk-UA"/>
        </w:rPr>
        <w:t xml:space="preserve"> на офіційній веб-сторінці Криворізької міської ради </w:t>
      </w:r>
      <w:r w:rsidRPr="0041200A">
        <w:rPr>
          <w:rFonts w:ascii="Times New Roman" w:hAnsi="Times New Roman"/>
          <w:sz w:val="24"/>
          <w:szCs w:val="24"/>
          <w:lang w:val="uk-UA"/>
        </w:rPr>
        <w:t xml:space="preserve">та її виконавчого комітету </w:t>
      </w:r>
      <w:r w:rsidRPr="0041200A">
        <w:rPr>
          <w:rFonts w:ascii="Times New Roman" w:eastAsia="Calibri" w:hAnsi="Times New Roman"/>
          <w:sz w:val="24"/>
          <w:szCs w:val="24"/>
          <w:lang w:val="uk-UA"/>
        </w:rPr>
        <w:t>в мережі Інтернет  www.</w:t>
      </w:r>
      <w:r w:rsidRPr="0041200A">
        <w:rPr>
          <w:rFonts w:ascii="Times New Roman" w:hAnsi="Times New Roman"/>
          <w:sz w:val="24"/>
          <w:szCs w:val="24"/>
          <w:lang w:val="uk-UA"/>
        </w:rPr>
        <w:t>kr.gov.ua</w:t>
      </w:r>
      <w:r w:rsidRPr="0041200A">
        <w:rPr>
          <w:rFonts w:ascii="Times New Roman" w:eastAsia="Calibri" w:hAnsi="Times New Roman"/>
          <w:sz w:val="24"/>
          <w:szCs w:val="24"/>
          <w:lang w:val="uk-UA"/>
        </w:rPr>
        <w:t xml:space="preserve"> </w:t>
      </w:r>
      <w:r w:rsidRPr="0041200A">
        <w:rPr>
          <w:rFonts w:ascii="Times New Roman" w:hAnsi="Times New Roman"/>
          <w:sz w:val="24"/>
          <w:szCs w:val="24"/>
          <w:lang w:val="uk-UA"/>
        </w:rPr>
        <w:t xml:space="preserve"> (підрозділ «</w:t>
      </w:r>
      <w:hyperlink r:id="rId14" w:history="1">
        <w:r w:rsidRPr="0041200A">
          <w:rPr>
            <w:rStyle w:val="a3"/>
            <w:rFonts w:ascii="Times New Roman" w:hAnsi="Times New Roman"/>
            <w:color w:val="auto"/>
            <w:sz w:val="24"/>
            <w:szCs w:val="24"/>
            <w:u w:val="none"/>
            <w:lang w:val="uk-UA"/>
          </w:rPr>
          <w:t>Регуляторна політика</w:t>
        </w:r>
      </w:hyperlink>
      <w:r w:rsidRPr="0041200A">
        <w:rPr>
          <w:rFonts w:ascii="Times New Roman" w:hAnsi="Times New Roman"/>
          <w:sz w:val="24"/>
          <w:szCs w:val="24"/>
          <w:lang w:val="uk-UA"/>
        </w:rPr>
        <w:t xml:space="preserve">» розділу </w:t>
      </w:r>
      <w:r w:rsidRPr="0041200A">
        <w:rPr>
          <w:rFonts w:ascii="Times New Roman" w:hAnsi="Times New Roman"/>
          <w:b/>
          <w:i/>
          <w:sz w:val="24"/>
          <w:szCs w:val="24"/>
          <w:lang w:val="uk-UA"/>
        </w:rPr>
        <w:t>«</w:t>
      </w:r>
      <w:hyperlink r:id="rId15" w:history="1">
        <w:r w:rsidRPr="0041200A">
          <w:rPr>
            <w:rStyle w:val="a3"/>
            <w:rFonts w:ascii="Times New Roman" w:hAnsi="Times New Roman"/>
            <w:color w:val="auto"/>
            <w:sz w:val="24"/>
            <w:szCs w:val="24"/>
            <w:u w:val="none"/>
            <w:lang w:val="uk-UA"/>
          </w:rPr>
          <w:t>Інформаційна База</w:t>
        </w:r>
      </w:hyperlink>
      <w:r w:rsidRPr="0041200A">
        <w:rPr>
          <w:rFonts w:ascii="Times New Roman" w:hAnsi="Times New Roman"/>
          <w:sz w:val="24"/>
          <w:szCs w:val="24"/>
          <w:lang w:val="uk-UA"/>
        </w:rPr>
        <w:t xml:space="preserve"> </w:t>
      </w:r>
      <w:r w:rsidRPr="0041200A">
        <w:rPr>
          <w:rFonts w:ascii="Times New Roman" w:hAnsi="Times New Roman"/>
          <w:sz w:val="24"/>
          <w:szCs w:val="24"/>
          <w:lang w:val="uk-UA"/>
        </w:rPr>
        <w:sym w:font="Symbol" w:char="F0DE"/>
      </w:r>
      <w:r w:rsidRPr="0041200A">
        <w:rPr>
          <w:rFonts w:ascii="Times New Roman" w:hAnsi="Times New Roman"/>
          <w:sz w:val="24"/>
          <w:szCs w:val="24"/>
          <w:lang w:val="uk-UA"/>
        </w:rPr>
        <w:t xml:space="preserve"> «</w:t>
      </w:r>
      <w:hyperlink r:id="rId16" w:history="1">
        <w:r w:rsidRPr="0041200A">
          <w:rPr>
            <w:rStyle w:val="a3"/>
            <w:rFonts w:ascii="Times New Roman" w:hAnsi="Times New Roman"/>
            <w:color w:val="auto"/>
            <w:sz w:val="24"/>
            <w:szCs w:val="24"/>
            <w:u w:val="none"/>
            <w:lang w:val="uk-UA"/>
          </w:rPr>
          <w:t>Обговорення проектів регуляторних актів</w:t>
        </w:r>
      </w:hyperlink>
      <w:r w:rsidRPr="0041200A">
        <w:rPr>
          <w:rFonts w:ascii="Times New Roman" w:hAnsi="Times New Roman"/>
          <w:sz w:val="24"/>
          <w:szCs w:val="24"/>
          <w:lang w:val="uk-UA"/>
        </w:rPr>
        <w:t xml:space="preserve">») </w:t>
      </w:r>
      <w:r w:rsidRPr="0041200A">
        <w:rPr>
          <w:rFonts w:ascii="Times New Roman" w:eastAsia="Calibri" w:hAnsi="Times New Roman"/>
          <w:sz w:val="24"/>
          <w:szCs w:val="24"/>
          <w:lang w:val="uk-UA"/>
        </w:rPr>
        <w:t xml:space="preserve">та Криворізькій міській газеті «Червоний гірник» від </w:t>
      </w:r>
      <w:r>
        <w:rPr>
          <w:rFonts w:ascii="Times New Roman" w:eastAsia="Calibri" w:hAnsi="Times New Roman"/>
          <w:sz w:val="24"/>
          <w:szCs w:val="24"/>
          <w:lang w:val="uk-UA"/>
        </w:rPr>
        <w:t>09.07.2020</w:t>
      </w:r>
      <w:r w:rsidRPr="0041200A">
        <w:rPr>
          <w:rFonts w:ascii="Times New Roman" w:eastAsia="Calibri" w:hAnsi="Times New Roman"/>
          <w:sz w:val="24"/>
          <w:szCs w:val="24"/>
          <w:lang w:val="uk-UA"/>
        </w:rPr>
        <w:t>.</w:t>
      </w:r>
    </w:p>
    <w:p w:rsidR="000177D9" w:rsidRPr="0041200A" w:rsidRDefault="000177D9" w:rsidP="000177D9">
      <w:pPr>
        <w:pStyle w:val="a5"/>
        <w:ind w:firstLine="708"/>
        <w:jc w:val="both"/>
        <w:textAlignment w:val="baseline"/>
        <w:rPr>
          <w:lang w:val="uk-UA"/>
        </w:rPr>
      </w:pPr>
      <w:r w:rsidRPr="0041200A">
        <w:rPr>
          <w:lang w:val="uk-UA"/>
        </w:rPr>
        <w:t>Участь у громадських слуханнях можуть узяти дієздатні члени територіальної громади віком від 18 років, суб’єкти господарювання, об’єднання  (громадські, суб’єктів господарювання), наукові установи та консультативно-дорадчий орган у здійсненні державної регуляторної політики.</w:t>
      </w:r>
    </w:p>
    <w:p w:rsidR="000177D9" w:rsidRPr="0041200A" w:rsidRDefault="000177D9" w:rsidP="000177D9">
      <w:pPr>
        <w:pStyle w:val="a5"/>
        <w:ind w:firstLine="708"/>
        <w:jc w:val="both"/>
        <w:textAlignment w:val="baseline"/>
        <w:rPr>
          <w:lang w:val="uk-UA"/>
        </w:rPr>
      </w:pPr>
      <w:r w:rsidRPr="0041200A">
        <w:rPr>
          <w:lang w:val="uk-UA"/>
        </w:rPr>
        <w:t>Інформацію щодо результатів громадських слухань з обговорення вищезазначеного регуляторного акта буде оприлюднено у міській газеті «Червоний гірник», на офіційному веб-сайті Криворізької міської ради та її виконавчого комітету.».</w:t>
      </w:r>
    </w:p>
    <w:p w:rsidR="000177D9" w:rsidRDefault="000177D9" w:rsidP="000177D9">
      <w:pPr>
        <w:spacing w:after="0" w:line="240" w:lineRule="auto"/>
        <w:ind w:firstLine="567"/>
        <w:jc w:val="both"/>
        <w:rPr>
          <w:rFonts w:ascii="Times New Roman" w:hAnsi="Times New Roman"/>
          <w:i/>
          <w:sz w:val="24"/>
          <w:szCs w:val="24"/>
          <w:lang w:val="uk-UA"/>
        </w:rPr>
      </w:pPr>
    </w:p>
    <w:p w:rsidR="00D0685E" w:rsidRPr="000177D9" w:rsidRDefault="00D0685E">
      <w:pPr>
        <w:rPr>
          <w:lang w:val="uk-UA"/>
        </w:rPr>
      </w:pPr>
      <w:bookmarkStart w:id="0" w:name="_GoBack"/>
      <w:bookmarkEnd w:id="0"/>
    </w:p>
    <w:sectPr w:rsidR="00D0685E" w:rsidRPr="000177D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Arial"/>
    <w:charset w:val="00"/>
    <w:family w:val="swiss"/>
    <w:pitch w:val="default"/>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7D9"/>
    <w:rsid w:val="000177D9"/>
    <w:rsid w:val="00D0685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B4F9619-F142-434F-8108-EA5DEEB3A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7D9"/>
    <w:pPr>
      <w:spacing w:after="200" w:line="276" w:lineRule="auto"/>
    </w:pPr>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0177D9"/>
    <w:rPr>
      <w:color w:val="0000FF"/>
      <w:u w:val="single"/>
    </w:rPr>
  </w:style>
  <w:style w:type="character" w:customStyle="1" w:styleId="a4">
    <w:name w:val="Обычный (веб) Знак"/>
    <w:aliases w:val="Обычный (Web) Знак"/>
    <w:link w:val="a5"/>
    <w:uiPriority w:val="99"/>
    <w:locked/>
    <w:rsid w:val="000177D9"/>
    <w:rPr>
      <w:rFonts w:ascii="Times New Roman" w:eastAsia="Times New Roman" w:hAnsi="Times New Roman"/>
      <w:sz w:val="24"/>
      <w:szCs w:val="24"/>
      <w:lang w:val="ru-RU"/>
    </w:rPr>
  </w:style>
  <w:style w:type="paragraph" w:styleId="a5">
    <w:name w:val="Normal (Web)"/>
    <w:aliases w:val="Обычный (Web)"/>
    <w:link w:val="a4"/>
    <w:uiPriority w:val="99"/>
    <w:unhideWhenUsed/>
    <w:qFormat/>
    <w:rsid w:val="000177D9"/>
    <w:pPr>
      <w:spacing w:after="0" w:line="240" w:lineRule="auto"/>
    </w:pPr>
    <w:rPr>
      <w:rFonts w:ascii="Times New Roman" w:eastAsia="Times New Roman" w:hAnsi="Times New Roman"/>
      <w:sz w:val="24"/>
      <w:szCs w:val="24"/>
      <w:lang w:val="ru-RU"/>
    </w:rPr>
  </w:style>
  <w:style w:type="paragraph" w:customStyle="1" w:styleId="Standard">
    <w:name w:val="Standard"/>
    <w:rsid w:val="000177D9"/>
    <w:pPr>
      <w:widowControl w:val="0"/>
      <w:suppressAutoHyphens/>
      <w:autoSpaceDN w:val="0"/>
      <w:spacing w:after="0" w:line="240" w:lineRule="auto"/>
    </w:pPr>
    <w:rPr>
      <w:rFonts w:ascii="Liberation Serif" w:eastAsia="Droid Sans Fallback" w:hAnsi="Liberation Serif" w:cs="FreeSans"/>
      <w:kern w:val="3"/>
      <w:sz w:val="24"/>
      <w:szCs w:val="24"/>
      <w:lang w:val="ru-RU" w:eastAsia="zh-CN" w:bidi="hi-IN"/>
    </w:rPr>
  </w:style>
  <w:style w:type="character" w:customStyle="1" w:styleId="apple-converted-space">
    <w:name w:val="apple-converted-space"/>
    <w:basedOn w:val="a0"/>
    <w:rsid w:val="000177D9"/>
  </w:style>
  <w:style w:type="paragraph" w:customStyle="1" w:styleId="Default">
    <w:name w:val="Default"/>
    <w:rsid w:val="000177D9"/>
    <w:pPr>
      <w:autoSpaceDE w:val="0"/>
      <w:autoSpaceDN w:val="0"/>
      <w:adjustRightInd w:val="0"/>
      <w:spacing w:after="0" w:line="240" w:lineRule="auto"/>
    </w:pPr>
    <w:rPr>
      <w:rFonts w:ascii="Sylfaen" w:eastAsia="Calibr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lg_vk@" TargetMode="External"/><Relationship Id="rId13" Type="http://schemas.openxmlformats.org/officeDocument/2006/relationships/hyperlink" Target="mailto:cg-ispolkom-zag@vykonkom-tsmkr.gov.ua"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dzr_vk@ukrpost.ua" TargetMode="External"/><Relationship Id="rId12" Type="http://schemas.openxmlformats.org/officeDocument/2006/relationships/hyperlink" Target="mailto:trnvk@trnvk.gov.ua"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kryvyirih.dp.ua/planuvannya_regulyatornikh_aktiv/obgovorennya_proektiv_regulyatornikh_aktiv" TargetMode="External"/><Relationship Id="rId1" Type="http://schemas.openxmlformats.org/officeDocument/2006/relationships/styles" Target="styles.xml"/><Relationship Id="rId6" Type="http://schemas.openxmlformats.org/officeDocument/2006/relationships/hyperlink" Target="mailto:radakr@ukrpost.ua" TargetMode="External"/><Relationship Id="rId11" Type="http://schemas.openxmlformats.org/officeDocument/2006/relationships/hyperlink" Target="mailto:srvk@srvk.gov.ua" TargetMode="External"/><Relationship Id="rId5" Type="http://schemas.openxmlformats.org/officeDocument/2006/relationships/hyperlink" Target="mailto:urp@kr.gov.ua" TargetMode="External"/><Relationship Id="rId15" Type="http://schemas.openxmlformats.org/officeDocument/2006/relationships/hyperlink" Target="http://kryvyirih.dp.ua/karta_saytu_informatsiyna_baza" TargetMode="External"/><Relationship Id="rId10" Type="http://schemas.openxmlformats.org/officeDocument/2006/relationships/hyperlink" Target="mailto:ing.zagal104@ing-org.gov.ua" TargetMode="External"/><Relationship Id="rId4" Type="http://schemas.openxmlformats.org/officeDocument/2006/relationships/hyperlink" Target="mailto:drim_kr@kr.gov.ua" TargetMode="External"/><Relationship Id="rId9" Type="http://schemas.openxmlformats.org/officeDocument/2006/relationships/hyperlink" Target="mailto:vk@pokrovkr.gov.ua" TargetMode="External"/><Relationship Id="rId14" Type="http://schemas.openxmlformats.org/officeDocument/2006/relationships/hyperlink" Target="http://kryvyirih.dp.ua/planuvannya_regulyatornikh_akti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3696</Words>
  <Characters>2107</Characters>
  <Application>Microsoft Office Word</Application>
  <DocSecurity>0</DocSecurity>
  <Lines>17</Lines>
  <Paragraphs>11</Paragraphs>
  <ScaleCrop>false</ScaleCrop>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Користувач Windows</cp:lastModifiedBy>
  <cp:revision>1</cp:revision>
  <dcterms:created xsi:type="dcterms:W3CDTF">2020-07-08T12:11:00Z</dcterms:created>
  <dcterms:modified xsi:type="dcterms:W3CDTF">2020-07-08T12:12:00Z</dcterms:modified>
</cp:coreProperties>
</file>